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0C" w:rsidRDefault="007E030C" w:rsidP="007E030C">
      <w:pPr>
        <w:pStyle w:val="a3"/>
        <w:rPr>
          <w:b/>
          <w:bCs/>
        </w:rPr>
      </w:pPr>
      <w:r>
        <w:rPr>
          <w:b/>
          <w:bCs/>
        </w:rPr>
        <w:t>Государственное автономное учреждение Калининградской области</w:t>
      </w:r>
    </w:p>
    <w:p w:rsidR="007E030C" w:rsidRDefault="007E030C" w:rsidP="007E030C">
      <w:pPr>
        <w:pStyle w:val="a3"/>
        <w:rPr>
          <w:b/>
          <w:bCs/>
        </w:rPr>
      </w:pPr>
      <w:r>
        <w:rPr>
          <w:b/>
          <w:bCs/>
        </w:rPr>
        <w:t xml:space="preserve"> «Региональный центр по ценообразованию в строительстве»</w:t>
      </w:r>
    </w:p>
    <w:p w:rsidR="007E030C" w:rsidRDefault="007E030C" w:rsidP="007E030C">
      <w:pPr>
        <w:pStyle w:val="a3"/>
      </w:pPr>
    </w:p>
    <w:p w:rsidR="007E030C" w:rsidRDefault="007E030C" w:rsidP="007E030C">
      <w:pPr>
        <w:pStyle w:val="a3"/>
      </w:pPr>
    </w:p>
    <w:p w:rsidR="007E030C" w:rsidRDefault="00D36DEB" w:rsidP="007E030C">
      <w:pPr>
        <w:pStyle w:val="a3"/>
        <w:spacing w:line="360" w:lineRule="auto"/>
        <w:rPr>
          <w:b/>
          <w:bCs/>
        </w:rPr>
      </w:pPr>
      <w:r>
        <w:rPr>
          <w:b/>
          <w:bCs/>
        </w:rPr>
        <w:t>Приказ № 84-од</w:t>
      </w:r>
    </w:p>
    <w:p w:rsidR="00BC2FA9" w:rsidRPr="00BC2FA9" w:rsidRDefault="001F3239" w:rsidP="007E030C">
      <w:pPr>
        <w:pStyle w:val="a3"/>
        <w:rPr>
          <w:b/>
          <w:bCs/>
          <w:szCs w:val="28"/>
        </w:rPr>
      </w:pPr>
      <w:r w:rsidRPr="00BC2FA9">
        <w:rPr>
          <w:b/>
          <w:bCs/>
          <w:szCs w:val="28"/>
        </w:rPr>
        <w:t>Об утверждении правил приема</w:t>
      </w:r>
      <w:r w:rsidR="007E030C" w:rsidRPr="00BC2FA9">
        <w:rPr>
          <w:b/>
          <w:bCs/>
          <w:szCs w:val="28"/>
        </w:rPr>
        <w:t xml:space="preserve"> </w:t>
      </w:r>
      <w:r w:rsidR="00BC2FA9">
        <w:rPr>
          <w:b/>
          <w:bCs/>
          <w:szCs w:val="28"/>
        </w:rPr>
        <w:t>обучающихся</w:t>
      </w:r>
      <w:r w:rsidR="007E030C" w:rsidRPr="00BC2FA9">
        <w:rPr>
          <w:b/>
          <w:bCs/>
          <w:szCs w:val="28"/>
        </w:rPr>
        <w:t xml:space="preserve"> </w:t>
      </w:r>
    </w:p>
    <w:p w:rsidR="007E030C" w:rsidRPr="00BC2FA9" w:rsidRDefault="00DE0C25" w:rsidP="007E030C">
      <w:pPr>
        <w:pStyle w:val="a3"/>
        <w:rPr>
          <w:b/>
          <w:bCs/>
          <w:szCs w:val="28"/>
        </w:rPr>
      </w:pPr>
      <w:r w:rsidRPr="00BC2FA9">
        <w:rPr>
          <w:b/>
          <w:szCs w:val="28"/>
        </w:rPr>
        <w:t>по дополнительным профессиональным программам</w:t>
      </w:r>
      <w:r w:rsidRPr="00BC2FA9">
        <w:rPr>
          <w:b/>
          <w:bCs/>
          <w:szCs w:val="28"/>
        </w:rPr>
        <w:t xml:space="preserve"> </w:t>
      </w:r>
      <w:r w:rsidR="007E030C" w:rsidRPr="00BC2FA9">
        <w:rPr>
          <w:b/>
          <w:bCs/>
          <w:szCs w:val="28"/>
        </w:rPr>
        <w:t xml:space="preserve">в </w:t>
      </w:r>
      <w:r w:rsidR="007E030C" w:rsidRPr="00BC2FA9">
        <w:rPr>
          <w:b/>
          <w:szCs w:val="28"/>
        </w:rPr>
        <w:t xml:space="preserve">государственное автономное учреждение Калининградской области «Региональный центр по ценообразованию в строительстве» </w:t>
      </w:r>
    </w:p>
    <w:p w:rsidR="007E030C" w:rsidRPr="00BC2FA9" w:rsidRDefault="007E030C" w:rsidP="007E030C">
      <w:pPr>
        <w:pStyle w:val="a3"/>
        <w:rPr>
          <w:b/>
          <w:bCs/>
          <w:szCs w:val="28"/>
        </w:rPr>
      </w:pPr>
      <w:r w:rsidRPr="00BC2FA9">
        <w:rPr>
          <w:b/>
          <w:szCs w:val="28"/>
        </w:rPr>
        <w:t xml:space="preserve">(ГАУ КО «РЦЦС») </w:t>
      </w:r>
    </w:p>
    <w:p w:rsidR="007E030C" w:rsidRDefault="007E030C" w:rsidP="007E030C">
      <w:pPr>
        <w:pStyle w:val="a3"/>
        <w:spacing w:line="360" w:lineRule="auto"/>
        <w:rPr>
          <w:b/>
          <w:bCs/>
        </w:rPr>
      </w:pPr>
    </w:p>
    <w:p w:rsidR="007E030C" w:rsidRDefault="00D36DEB" w:rsidP="007E030C">
      <w:pPr>
        <w:spacing w:line="360" w:lineRule="auto"/>
        <w:ind w:firstLine="540"/>
        <w:rPr>
          <w:sz w:val="28"/>
        </w:rPr>
      </w:pPr>
      <w:r>
        <w:rPr>
          <w:sz w:val="28"/>
        </w:rPr>
        <w:t>«23</w:t>
      </w:r>
      <w:r w:rsidR="007E030C">
        <w:rPr>
          <w:sz w:val="28"/>
        </w:rPr>
        <w:t xml:space="preserve">» </w:t>
      </w:r>
      <w:r>
        <w:rPr>
          <w:sz w:val="28"/>
        </w:rPr>
        <w:t>сентября</w:t>
      </w:r>
      <w:r w:rsidR="00182979">
        <w:rPr>
          <w:sz w:val="28"/>
        </w:rPr>
        <w:t xml:space="preserve"> 2016</w:t>
      </w:r>
      <w:r w:rsidR="007E030C">
        <w:rPr>
          <w:sz w:val="28"/>
        </w:rPr>
        <w:t xml:space="preserve"> г.                                                       г. Калининград</w:t>
      </w:r>
    </w:p>
    <w:p w:rsidR="007E030C" w:rsidRDefault="007E030C" w:rsidP="007E030C">
      <w:p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7E030C" w:rsidRDefault="007E030C" w:rsidP="00BC2FA9">
      <w:pPr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 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программам»,</w:t>
      </w:r>
    </w:p>
    <w:p w:rsidR="007E030C" w:rsidRDefault="007E030C" w:rsidP="00BC2FA9">
      <w:pPr>
        <w:spacing w:line="360" w:lineRule="auto"/>
        <w:ind w:firstLine="360"/>
        <w:jc w:val="both"/>
        <w:rPr>
          <w:sz w:val="28"/>
        </w:rPr>
      </w:pPr>
    </w:p>
    <w:p w:rsidR="007E030C" w:rsidRDefault="007E030C" w:rsidP="007E030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7E030C" w:rsidRDefault="007E030C" w:rsidP="00BC2FA9">
      <w:pPr>
        <w:jc w:val="both"/>
        <w:rPr>
          <w:sz w:val="28"/>
        </w:rPr>
      </w:pPr>
    </w:p>
    <w:p w:rsidR="007E030C" w:rsidRDefault="00DD1B72" w:rsidP="00BC2FA9">
      <w:pPr>
        <w:spacing w:line="360" w:lineRule="auto"/>
        <w:ind w:left="20"/>
        <w:jc w:val="both"/>
        <w:rPr>
          <w:sz w:val="28"/>
        </w:rPr>
      </w:pPr>
      <w:r>
        <w:rPr>
          <w:sz w:val="28"/>
        </w:rPr>
        <w:t xml:space="preserve">1. </w:t>
      </w:r>
      <w:r w:rsidR="007E030C">
        <w:rPr>
          <w:sz w:val="28"/>
        </w:rPr>
        <w:t xml:space="preserve">Утвердить Правила приема </w:t>
      </w:r>
      <w:proofErr w:type="gramStart"/>
      <w:r w:rsidR="000A2EBF">
        <w:rPr>
          <w:sz w:val="28"/>
        </w:rPr>
        <w:t>обуч</w:t>
      </w:r>
      <w:r w:rsidR="00BC2FA9">
        <w:rPr>
          <w:sz w:val="28"/>
        </w:rPr>
        <w:t>ающихся</w:t>
      </w:r>
      <w:proofErr w:type="gramEnd"/>
      <w:r w:rsidR="007E030C">
        <w:rPr>
          <w:sz w:val="28"/>
        </w:rPr>
        <w:t xml:space="preserve"> в ГАУ КО «РЦЦС» (Приложение).</w:t>
      </w:r>
    </w:p>
    <w:p w:rsidR="007E030C" w:rsidRDefault="00DD1B72" w:rsidP="00BC2FA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 </w:t>
      </w:r>
      <w:r w:rsidR="007E030C">
        <w:rPr>
          <w:sz w:val="28"/>
        </w:rPr>
        <w:t>Контроль исполнения настоящего приказа оставляю за собой.</w:t>
      </w:r>
    </w:p>
    <w:p w:rsidR="007E030C" w:rsidRDefault="007E030C" w:rsidP="00BC2FA9">
      <w:pPr>
        <w:spacing w:line="360" w:lineRule="auto"/>
        <w:jc w:val="both"/>
        <w:rPr>
          <w:sz w:val="28"/>
        </w:rPr>
      </w:pPr>
    </w:p>
    <w:p w:rsidR="007E030C" w:rsidRDefault="007E030C" w:rsidP="00BC2FA9">
      <w:pPr>
        <w:spacing w:line="360" w:lineRule="auto"/>
        <w:rPr>
          <w:sz w:val="28"/>
        </w:rPr>
      </w:pPr>
    </w:p>
    <w:p w:rsidR="007E030C" w:rsidRDefault="007E030C" w:rsidP="007E030C">
      <w:pPr>
        <w:rPr>
          <w:sz w:val="28"/>
        </w:rPr>
      </w:pPr>
    </w:p>
    <w:p w:rsidR="007E030C" w:rsidRDefault="007E030C" w:rsidP="007E030C">
      <w:pPr>
        <w:rPr>
          <w:sz w:val="28"/>
        </w:rPr>
      </w:pPr>
      <w:r>
        <w:rPr>
          <w:sz w:val="28"/>
        </w:rPr>
        <w:t>Директор                                                                                          Т.В. Зыкова</w:t>
      </w:r>
    </w:p>
    <w:p w:rsidR="007E030C" w:rsidRDefault="007E030C" w:rsidP="007E030C">
      <w:pPr>
        <w:jc w:val="both"/>
      </w:pPr>
    </w:p>
    <w:p w:rsidR="007E030C" w:rsidRDefault="007E030C" w:rsidP="007E030C">
      <w:pPr>
        <w:jc w:val="both"/>
      </w:pPr>
    </w:p>
    <w:p w:rsidR="007E030C" w:rsidRDefault="007E030C" w:rsidP="007E030C">
      <w:pPr>
        <w:jc w:val="both"/>
      </w:pPr>
    </w:p>
    <w:p w:rsidR="007E030C" w:rsidRDefault="007E030C" w:rsidP="007E030C">
      <w:pPr>
        <w:jc w:val="both"/>
      </w:pPr>
    </w:p>
    <w:p w:rsidR="007E030C" w:rsidRDefault="007E030C" w:rsidP="007E030C">
      <w:pPr>
        <w:jc w:val="both"/>
      </w:pPr>
    </w:p>
    <w:p w:rsidR="007E030C" w:rsidRDefault="007E030C" w:rsidP="007E030C">
      <w:pPr>
        <w:jc w:val="both"/>
      </w:pPr>
    </w:p>
    <w:p w:rsidR="007E030C" w:rsidRDefault="007E030C" w:rsidP="007E030C">
      <w:pPr>
        <w:jc w:val="both"/>
      </w:pPr>
    </w:p>
    <w:p w:rsidR="007E030C" w:rsidRDefault="007E030C" w:rsidP="007E030C">
      <w:pPr>
        <w:jc w:val="both"/>
      </w:pPr>
    </w:p>
    <w:p w:rsidR="007E030C" w:rsidRDefault="007E030C" w:rsidP="007E030C">
      <w:pPr>
        <w:jc w:val="both"/>
      </w:pPr>
    </w:p>
    <w:p w:rsidR="00DD1B72" w:rsidRDefault="00DD1B72" w:rsidP="007E030C">
      <w:pPr>
        <w:jc w:val="right"/>
        <w:rPr>
          <w:sz w:val="28"/>
          <w:szCs w:val="28"/>
        </w:rPr>
      </w:pPr>
    </w:p>
    <w:p w:rsidR="007E030C" w:rsidRDefault="007E030C" w:rsidP="007E03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E030C" w:rsidRDefault="007E030C" w:rsidP="007E03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ГАУ КО «РЦЦС»</w:t>
      </w:r>
    </w:p>
    <w:p w:rsidR="007E030C" w:rsidRDefault="00D36DEB" w:rsidP="007E03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84-од от «23» сентября </w:t>
      </w:r>
      <w:bookmarkStart w:id="0" w:name="_GoBack"/>
      <w:bookmarkEnd w:id="0"/>
      <w:r w:rsidR="007E030C">
        <w:rPr>
          <w:sz w:val="28"/>
          <w:szCs w:val="28"/>
        </w:rPr>
        <w:t xml:space="preserve">2016 г. </w:t>
      </w:r>
    </w:p>
    <w:p w:rsidR="007E030C" w:rsidRDefault="007E030C" w:rsidP="007E030C">
      <w:pPr>
        <w:jc w:val="right"/>
        <w:rPr>
          <w:sz w:val="28"/>
          <w:szCs w:val="28"/>
        </w:rPr>
      </w:pPr>
    </w:p>
    <w:p w:rsidR="001C6110" w:rsidRDefault="001C6110" w:rsidP="007E030C">
      <w:pPr>
        <w:pStyle w:val="a3"/>
        <w:rPr>
          <w:bCs/>
          <w:sz w:val="26"/>
        </w:rPr>
      </w:pPr>
    </w:p>
    <w:p w:rsidR="007E030C" w:rsidRPr="001C6110" w:rsidRDefault="007E030C" w:rsidP="007E030C">
      <w:pPr>
        <w:pStyle w:val="a3"/>
        <w:rPr>
          <w:b/>
          <w:bCs/>
          <w:sz w:val="26"/>
        </w:rPr>
      </w:pPr>
      <w:r w:rsidRPr="001C6110">
        <w:rPr>
          <w:b/>
          <w:bCs/>
          <w:sz w:val="26"/>
        </w:rPr>
        <w:t xml:space="preserve">ПРАВИЛА ПРИЕМА </w:t>
      </w:r>
    </w:p>
    <w:p w:rsidR="00DE0C25" w:rsidRPr="007E030C" w:rsidRDefault="00BC2FA9" w:rsidP="00DE0C25">
      <w:pPr>
        <w:pStyle w:val="a3"/>
        <w:rPr>
          <w:sz w:val="26"/>
          <w:szCs w:val="26"/>
        </w:rPr>
      </w:pPr>
      <w:proofErr w:type="gramStart"/>
      <w:r>
        <w:rPr>
          <w:bCs/>
          <w:sz w:val="26"/>
        </w:rPr>
        <w:t>обучающихся</w:t>
      </w:r>
      <w:proofErr w:type="gramEnd"/>
      <w:r w:rsidR="007E030C" w:rsidRPr="007E030C">
        <w:rPr>
          <w:bCs/>
          <w:sz w:val="26"/>
        </w:rPr>
        <w:t xml:space="preserve"> </w:t>
      </w:r>
      <w:r w:rsidR="00DE0C25">
        <w:rPr>
          <w:sz w:val="26"/>
          <w:szCs w:val="26"/>
        </w:rPr>
        <w:t>по дополнительным профессиональным программам</w:t>
      </w:r>
    </w:p>
    <w:p w:rsidR="007E030C" w:rsidRDefault="007E030C" w:rsidP="007E030C">
      <w:pPr>
        <w:pStyle w:val="a3"/>
        <w:rPr>
          <w:sz w:val="26"/>
          <w:szCs w:val="26"/>
        </w:rPr>
      </w:pPr>
      <w:r w:rsidRPr="007E030C">
        <w:rPr>
          <w:bCs/>
          <w:sz w:val="26"/>
        </w:rPr>
        <w:t>в</w:t>
      </w:r>
      <w:r w:rsidRPr="007E030C">
        <w:rPr>
          <w:bCs/>
        </w:rPr>
        <w:t xml:space="preserve"> </w:t>
      </w:r>
      <w:r>
        <w:rPr>
          <w:sz w:val="26"/>
          <w:szCs w:val="26"/>
        </w:rPr>
        <w:t>государственное автономное учреждение</w:t>
      </w:r>
      <w:r w:rsidRPr="007E030C">
        <w:rPr>
          <w:sz w:val="26"/>
          <w:szCs w:val="26"/>
        </w:rPr>
        <w:t xml:space="preserve"> Калининградской области «Региональный центр по ценообразованию в строительстве» (ГАУ КО «РЦЦС»)</w:t>
      </w:r>
    </w:p>
    <w:p w:rsidR="007E030C" w:rsidRDefault="007E030C" w:rsidP="007E030C">
      <w:pPr>
        <w:jc w:val="center"/>
        <w:rPr>
          <w:sz w:val="28"/>
          <w:szCs w:val="28"/>
        </w:rPr>
      </w:pPr>
    </w:p>
    <w:p w:rsidR="007E030C" w:rsidRPr="000569AE" w:rsidRDefault="007E030C" w:rsidP="007E030C">
      <w:pPr>
        <w:jc w:val="center"/>
        <w:rPr>
          <w:b/>
          <w:sz w:val="28"/>
          <w:szCs w:val="28"/>
        </w:rPr>
      </w:pPr>
      <w:r w:rsidRPr="000569AE">
        <w:rPr>
          <w:b/>
          <w:sz w:val="28"/>
          <w:szCs w:val="28"/>
        </w:rPr>
        <w:t>1. Общие положения.</w:t>
      </w:r>
    </w:p>
    <w:p w:rsidR="007E030C" w:rsidRDefault="007E030C" w:rsidP="007E030C">
      <w:pPr>
        <w:jc w:val="center"/>
        <w:rPr>
          <w:sz w:val="28"/>
          <w:szCs w:val="28"/>
        </w:rPr>
      </w:pPr>
    </w:p>
    <w:p w:rsidR="007E030C" w:rsidRDefault="007E030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приема </w:t>
      </w:r>
      <w:proofErr w:type="gramStart"/>
      <w:r w:rsidR="00BC2FA9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дополнитель</w:t>
      </w:r>
      <w:r w:rsidR="00E62D1C">
        <w:rPr>
          <w:sz w:val="28"/>
          <w:szCs w:val="28"/>
        </w:rPr>
        <w:t>ным профессиональным программам (далее – Правила) разработаны на основании:</w:t>
      </w:r>
    </w:p>
    <w:p w:rsidR="00E62D1C" w:rsidRDefault="00E62D1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Федерального закона «Об образовании в Российской Федерации» от 29 декабря 2012 г. № 273-ФЗ;</w:t>
      </w:r>
    </w:p>
    <w:p w:rsidR="00E62D1C" w:rsidRDefault="00E62D1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Приказа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</w:t>
      </w:r>
      <w:r w:rsidR="008016CF">
        <w:rPr>
          <w:sz w:val="28"/>
          <w:szCs w:val="28"/>
        </w:rPr>
        <w:t>ссиональным программам»;</w:t>
      </w:r>
    </w:p>
    <w:p w:rsidR="008016CF" w:rsidRDefault="00645DEA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Устава</w:t>
      </w:r>
      <w:r w:rsidR="008016CF">
        <w:rPr>
          <w:sz w:val="28"/>
          <w:szCs w:val="28"/>
        </w:rPr>
        <w:t xml:space="preserve"> учреждения.</w:t>
      </w:r>
    </w:p>
    <w:p w:rsidR="008016CF" w:rsidRDefault="006850A7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Зачисление </w:t>
      </w:r>
      <w:r w:rsidR="00CF3417">
        <w:rPr>
          <w:sz w:val="28"/>
          <w:szCs w:val="28"/>
        </w:rPr>
        <w:t xml:space="preserve">на </w:t>
      </w:r>
      <w:proofErr w:type="gramStart"/>
      <w:r w:rsidR="00CF3417">
        <w:rPr>
          <w:sz w:val="28"/>
          <w:szCs w:val="28"/>
        </w:rPr>
        <w:t>обучение</w:t>
      </w:r>
      <w:proofErr w:type="gramEnd"/>
      <w:r w:rsidR="00CF3417">
        <w:rPr>
          <w:sz w:val="28"/>
          <w:szCs w:val="28"/>
        </w:rPr>
        <w:t xml:space="preserve"> по дополнительным профессиональным программам осуществляется в течение всего года.</w:t>
      </w:r>
    </w:p>
    <w:p w:rsidR="00DD1B72" w:rsidRDefault="00DD1B72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С целью информирования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на официальном сайте учреждения размещается следующая информация:</w:t>
      </w:r>
    </w:p>
    <w:p w:rsidR="00DD1B72" w:rsidRDefault="00645DEA" w:rsidP="00DD1B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</w:t>
      </w:r>
      <w:r w:rsidR="00DD1B72">
        <w:rPr>
          <w:sz w:val="28"/>
          <w:szCs w:val="28"/>
        </w:rPr>
        <w:t>став учреждения;</w:t>
      </w:r>
    </w:p>
    <w:p w:rsidR="00DD1B72" w:rsidRDefault="00DD1B72" w:rsidP="00DD1B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лицензия на осуществление образовательной деятельности;</w:t>
      </w:r>
    </w:p>
    <w:p w:rsidR="00DD1B72" w:rsidRDefault="00DD1B72" w:rsidP="00DD1B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перечень дополнительных профессиональных программ;</w:t>
      </w:r>
    </w:p>
    <w:p w:rsidR="00DD1B72" w:rsidRDefault="00DD1B72" w:rsidP="00DD1B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настоящие правила;</w:t>
      </w:r>
    </w:p>
    <w:p w:rsidR="00DD1B72" w:rsidRDefault="00DD1B72" w:rsidP="00DD1B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C2FA9">
        <w:rPr>
          <w:sz w:val="28"/>
          <w:szCs w:val="28"/>
        </w:rPr>
        <w:t xml:space="preserve"> образец договора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профессиональным п</w:t>
      </w:r>
      <w:r w:rsidR="00645DEA">
        <w:rPr>
          <w:sz w:val="28"/>
          <w:szCs w:val="28"/>
        </w:rPr>
        <w:t>рограммам;</w:t>
      </w:r>
    </w:p>
    <w:p w:rsidR="00645DEA" w:rsidRDefault="00645DEA" w:rsidP="00DD1B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требования к квалификации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D1B72" w:rsidRDefault="00DD1B72" w:rsidP="00DD1B7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Прием слушателей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профессиональным программам осуществляется за счет средств физических или юридических лиц на о</w:t>
      </w:r>
      <w:r w:rsidR="00BC2FA9">
        <w:rPr>
          <w:sz w:val="28"/>
          <w:szCs w:val="28"/>
        </w:rPr>
        <w:t>сновании договора на обучение</w:t>
      </w:r>
      <w:r>
        <w:rPr>
          <w:sz w:val="28"/>
          <w:szCs w:val="28"/>
        </w:rPr>
        <w:t>.</w:t>
      </w:r>
    </w:p>
    <w:p w:rsidR="00DD1B72" w:rsidRDefault="00DD1B72" w:rsidP="00DD1B7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Стоимость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дополнительным профессиональным программам устанавливается н</w:t>
      </w:r>
      <w:r w:rsidR="00645DEA">
        <w:rPr>
          <w:sz w:val="28"/>
          <w:szCs w:val="28"/>
        </w:rPr>
        <w:t>а основании финансового расчета</w:t>
      </w:r>
      <w:r>
        <w:rPr>
          <w:sz w:val="28"/>
          <w:szCs w:val="28"/>
        </w:rPr>
        <w:t xml:space="preserve"> и утверждается директором учреждения по каждой конкретной программе.</w:t>
      </w:r>
    </w:p>
    <w:p w:rsidR="00DD1B72" w:rsidRDefault="00DD1B72" w:rsidP="00DD1B7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D1B72" w:rsidRDefault="00DD1B72" w:rsidP="000569AE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569AE">
        <w:rPr>
          <w:b/>
          <w:sz w:val="28"/>
          <w:szCs w:val="28"/>
        </w:rPr>
        <w:t xml:space="preserve">Правила приема </w:t>
      </w:r>
      <w:proofErr w:type="gramStart"/>
      <w:r w:rsidRPr="000569AE">
        <w:rPr>
          <w:b/>
          <w:sz w:val="28"/>
          <w:szCs w:val="28"/>
        </w:rPr>
        <w:t>обучающихся</w:t>
      </w:r>
      <w:proofErr w:type="gramEnd"/>
      <w:r w:rsidRPr="000569AE">
        <w:rPr>
          <w:b/>
          <w:sz w:val="28"/>
          <w:szCs w:val="28"/>
        </w:rPr>
        <w:t>.</w:t>
      </w:r>
    </w:p>
    <w:p w:rsidR="001C6110" w:rsidRPr="000569AE" w:rsidRDefault="001C6110" w:rsidP="001C6110">
      <w:pPr>
        <w:pStyle w:val="a5"/>
        <w:jc w:val="center"/>
        <w:rPr>
          <w:b/>
          <w:sz w:val="28"/>
          <w:szCs w:val="28"/>
        </w:rPr>
      </w:pPr>
    </w:p>
    <w:p w:rsidR="000569AE" w:rsidRDefault="000569AE" w:rsidP="000569A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D1B72" w:rsidRPr="000569AE">
        <w:rPr>
          <w:sz w:val="28"/>
          <w:szCs w:val="28"/>
        </w:rPr>
        <w:t xml:space="preserve">До начала учебных занятий по конкретной дополнительной профессиональной программе посредством электронной почты, факсимильной связи учреждение производит рассылку приглашений </w:t>
      </w:r>
      <w:r w:rsidR="00DD1B72" w:rsidRPr="000569AE">
        <w:rPr>
          <w:sz w:val="28"/>
          <w:szCs w:val="28"/>
        </w:rPr>
        <w:lastRenderedPageBreak/>
        <w:t>п</w:t>
      </w:r>
      <w:r w:rsidR="00645DEA">
        <w:rPr>
          <w:sz w:val="28"/>
          <w:szCs w:val="28"/>
        </w:rPr>
        <w:t xml:space="preserve">отенциальных слушателей на </w:t>
      </w:r>
      <w:proofErr w:type="gramStart"/>
      <w:r w:rsidR="00645DEA">
        <w:rPr>
          <w:sz w:val="28"/>
          <w:szCs w:val="28"/>
        </w:rPr>
        <w:t>обучение</w:t>
      </w:r>
      <w:proofErr w:type="gramEnd"/>
      <w:r w:rsidR="00645DEA">
        <w:rPr>
          <w:sz w:val="28"/>
          <w:szCs w:val="28"/>
        </w:rPr>
        <w:t xml:space="preserve"> по дополнительным профессиональным программам</w:t>
      </w:r>
      <w:r w:rsidR="00DD1B72" w:rsidRPr="000569AE">
        <w:rPr>
          <w:sz w:val="28"/>
          <w:szCs w:val="28"/>
        </w:rPr>
        <w:t>. В рассылке содержится информация о сроках проведения учебных занятий, направленност</w:t>
      </w:r>
      <w:r w:rsidR="00F54C68">
        <w:rPr>
          <w:sz w:val="28"/>
          <w:szCs w:val="28"/>
        </w:rPr>
        <w:t>и программы, стоимости</w:t>
      </w:r>
      <w:r w:rsidR="00645DEA">
        <w:rPr>
          <w:sz w:val="28"/>
          <w:szCs w:val="28"/>
        </w:rPr>
        <w:t xml:space="preserve"> обучения, требования к квалификации учащихся.</w:t>
      </w:r>
    </w:p>
    <w:p w:rsidR="000569AE" w:rsidRDefault="000569AE" w:rsidP="000569A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2.2. Работу по приему документов, делопроизводство организует методист</w:t>
      </w:r>
      <w:r w:rsidR="00BC2FA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.</w:t>
      </w:r>
    </w:p>
    <w:p w:rsidR="000569AE" w:rsidRDefault="000569AE" w:rsidP="000569A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2.3. При приеме обеспечивается соблюдение прав граждан в области образования, установленных законодательством Российской Федерации.</w:t>
      </w:r>
    </w:p>
    <w:p w:rsidR="000569AE" w:rsidRDefault="000569AE" w:rsidP="000569A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2.4. Методист осуществляет контроль за достоверностью сведений, пр</w:t>
      </w:r>
      <w:r w:rsidR="0028030B">
        <w:rPr>
          <w:sz w:val="28"/>
          <w:szCs w:val="28"/>
        </w:rPr>
        <w:t xml:space="preserve">едоставляемых </w:t>
      </w:r>
      <w:proofErr w:type="gramStart"/>
      <w:r w:rsidR="0028030B">
        <w:rPr>
          <w:sz w:val="28"/>
          <w:szCs w:val="28"/>
        </w:rPr>
        <w:t>поступающими</w:t>
      </w:r>
      <w:proofErr w:type="gramEnd"/>
      <w:r w:rsidR="0028030B">
        <w:rPr>
          <w:sz w:val="28"/>
          <w:szCs w:val="28"/>
        </w:rPr>
        <w:t xml:space="preserve">. </w:t>
      </w:r>
    </w:p>
    <w:p w:rsidR="0028030B" w:rsidRDefault="0028030B" w:rsidP="0028030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 приеме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профессиональным программам предусматривается входное тестированние.</w:t>
      </w:r>
    </w:p>
    <w:p w:rsidR="0028030B" w:rsidRPr="00817206" w:rsidRDefault="0028030B" w:rsidP="0028030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К освоению дополнительных </w:t>
      </w:r>
      <w:proofErr w:type="gramStart"/>
      <w:r>
        <w:rPr>
          <w:sz w:val="28"/>
          <w:szCs w:val="28"/>
        </w:rPr>
        <w:t>профессиональным</w:t>
      </w:r>
      <w:proofErr w:type="gramEnd"/>
      <w:r>
        <w:rPr>
          <w:sz w:val="28"/>
          <w:szCs w:val="28"/>
        </w:rPr>
        <w:t xml:space="preserve"> образовательных программ допускаются лица, имеющие среднее профессионал</w:t>
      </w:r>
      <w:r w:rsidR="00817206">
        <w:rPr>
          <w:sz w:val="28"/>
          <w:szCs w:val="28"/>
        </w:rPr>
        <w:t xml:space="preserve">ьное и (или) высшее образование, </w:t>
      </w:r>
      <w:r w:rsidR="00817206" w:rsidRPr="00817206">
        <w:rPr>
          <w:sz w:val="28"/>
          <w:szCs w:val="28"/>
        </w:rPr>
        <w:t xml:space="preserve">и опыт работы </w:t>
      </w:r>
      <w:r w:rsidR="00817206" w:rsidRPr="00817206">
        <w:rPr>
          <w:rStyle w:val="a6"/>
          <w:b w:val="0"/>
          <w:sz w:val="28"/>
          <w:szCs w:val="28"/>
        </w:rPr>
        <w:t>не менее 5-ти лет</w:t>
      </w:r>
      <w:r w:rsidR="00817206" w:rsidRPr="00817206">
        <w:rPr>
          <w:sz w:val="28"/>
          <w:szCs w:val="28"/>
        </w:rPr>
        <w:t xml:space="preserve"> в области строительства и </w:t>
      </w:r>
      <w:r w:rsidR="00817206" w:rsidRPr="00817206">
        <w:rPr>
          <w:rStyle w:val="a6"/>
          <w:b w:val="0"/>
          <w:sz w:val="28"/>
          <w:szCs w:val="28"/>
        </w:rPr>
        <w:t>не менее 2-х лет</w:t>
      </w:r>
      <w:r w:rsidR="00817206" w:rsidRPr="00817206">
        <w:rPr>
          <w:sz w:val="28"/>
          <w:szCs w:val="28"/>
        </w:rPr>
        <w:t xml:space="preserve"> в сфере ценообразования и сметного нормирования в строительстве.</w:t>
      </w:r>
    </w:p>
    <w:p w:rsidR="00850893" w:rsidRDefault="00850893" w:rsidP="0028030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на обучение по дополнительным профессиональным программам предоставляет в учреждение следующие документы:</w:t>
      </w:r>
    </w:p>
    <w:p w:rsidR="00850893" w:rsidRDefault="00850893" w:rsidP="0028030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приеме;</w:t>
      </w:r>
    </w:p>
    <w:p w:rsidR="00850893" w:rsidRDefault="00850893" w:rsidP="0028030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подл</w:t>
      </w:r>
      <w:r w:rsidR="008F4FB5">
        <w:rPr>
          <w:sz w:val="28"/>
          <w:szCs w:val="28"/>
        </w:rPr>
        <w:t xml:space="preserve">инник или </w:t>
      </w:r>
      <w:r>
        <w:rPr>
          <w:sz w:val="28"/>
          <w:szCs w:val="28"/>
        </w:rPr>
        <w:t>копию документа (документов)</w:t>
      </w:r>
      <w:r w:rsidR="00F54C68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удостоверяющего его личность и гражданство;</w:t>
      </w:r>
    </w:p>
    <w:p w:rsidR="00850893" w:rsidRDefault="00850893" w:rsidP="0028030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подлинник или копию документа (документов) об образовании и о квалификации;</w:t>
      </w:r>
    </w:p>
    <w:p w:rsidR="00850893" w:rsidRPr="00817206" w:rsidRDefault="00817206" w:rsidP="0085089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206">
        <w:rPr>
          <w:sz w:val="28"/>
          <w:szCs w:val="28"/>
        </w:rPr>
        <w:t>копию трудовой книжки за последние 5 лет;</w:t>
      </w:r>
    </w:p>
    <w:p w:rsidR="00817206" w:rsidRPr="00817206" w:rsidRDefault="00817206" w:rsidP="00850893">
      <w:pPr>
        <w:ind w:firstLine="705"/>
        <w:jc w:val="both"/>
        <w:rPr>
          <w:sz w:val="28"/>
          <w:szCs w:val="28"/>
        </w:rPr>
      </w:pPr>
      <w:r w:rsidRPr="00817206">
        <w:rPr>
          <w:sz w:val="28"/>
          <w:szCs w:val="28"/>
        </w:rPr>
        <w:t>- копии ранее выданных квалификационных документов (при наличии).</w:t>
      </w:r>
    </w:p>
    <w:p w:rsidR="00850893" w:rsidRPr="00850893" w:rsidRDefault="00850893" w:rsidP="0085089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На каждого поступающего формируется личное дело, в котором хранятся все сданные документы (копии документов). </w:t>
      </w:r>
    </w:p>
    <w:p w:rsidR="00850893" w:rsidRDefault="00850893" w:rsidP="000569A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Личные дела лиц, не подлежащих зачислению, хранятся в учреждении не более шести месяцев с момента начала приема документов и по истечении данного срока подлежат уничтожению в установленном порядке.</w:t>
      </w:r>
    </w:p>
    <w:p w:rsidR="00DD1B72" w:rsidRPr="000569AE" w:rsidRDefault="00850893" w:rsidP="000569A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0569AE">
        <w:rPr>
          <w:sz w:val="28"/>
          <w:szCs w:val="28"/>
        </w:rPr>
        <w:t xml:space="preserve">. </w:t>
      </w:r>
      <w:r w:rsidR="00DD1B72" w:rsidRPr="000569AE">
        <w:rPr>
          <w:sz w:val="28"/>
          <w:szCs w:val="28"/>
        </w:rPr>
        <w:t>После формирования группы по конкретной дополнительной профессиональной образовательной программе на основании заполненных заявлений и заключенных договоров, директор учреждения издает приказ о зачислении обучающихся на курсы повышения квалификации.</w:t>
      </w:r>
    </w:p>
    <w:p w:rsidR="00DD1B72" w:rsidRDefault="00DD1B72" w:rsidP="00DD1B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DD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6E4"/>
    <w:multiLevelType w:val="multilevel"/>
    <w:tmpl w:val="6CBA99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423C2F51"/>
    <w:multiLevelType w:val="multilevel"/>
    <w:tmpl w:val="DDC43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1C51811"/>
    <w:multiLevelType w:val="hybridMultilevel"/>
    <w:tmpl w:val="39C47630"/>
    <w:lvl w:ilvl="0" w:tplc="AD1CBD56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9"/>
    <w:rsid w:val="00054D61"/>
    <w:rsid w:val="000569AE"/>
    <w:rsid w:val="000A2EBF"/>
    <w:rsid w:val="00182979"/>
    <w:rsid w:val="001C6110"/>
    <w:rsid w:val="001F3239"/>
    <w:rsid w:val="0028030B"/>
    <w:rsid w:val="00645DEA"/>
    <w:rsid w:val="006850A7"/>
    <w:rsid w:val="007E030C"/>
    <w:rsid w:val="008016CF"/>
    <w:rsid w:val="00817206"/>
    <w:rsid w:val="00850893"/>
    <w:rsid w:val="008C1C89"/>
    <w:rsid w:val="008F4FB5"/>
    <w:rsid w:val="009F7CBE"/>
    <w:rsid w:val="00A72E34"/>
    <w:rsid w:val="00BC2FA9"/>
    <w:rsid w:val="00CF3417"/>
    <w:rsid w:val="00D36DEB"/>
    <w:rsid w:val="00DD1B72"/>
    <w:rsid w:val="00DE0C25"/>
    <w:rsid w:val="00E62D1C"/>
    <w:rsid w:val="00F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30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E0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E030C"/>
    <w:pPr>
      <w:ind w:left="720"/>
      <w:contextualSpacing/>
    </w:pPr>
  </w:style>
  <w:style w:type="character" w:styleId="a6">
    <w:name w:val="Strong"/>
    <w:basedOn w:val="a0"/>
    <w:uiPriority w:val="22"/>
    <w:qFormat/>
    <w:rsid w:val="008172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30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E0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E030C"/>
    <w:pPr>
      <w:ind w:left="720"/>
      <w:contextualSpacing/>
    </w:pPr>
  </w:style>
  <w:style w:type="character" w:styleId="a6">
    <w:name w:val="Strong"/>
    <w:basedOn w:val="a0"/>
    <w:uiPriority w:val="22"/>
    <w:qFormat/>
    <w:rsid w:val="00817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2739-E0E9-4930-B862-6427D0FC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2016-09-13T12:47:00Z</dcterms:created>
  <dcterms:modified xsi:type="dcterms:W3CDTF">2016-09-27T06:56:00Z</dcterms:modified>
</cp:coreProperties>
</file>